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0" w:rsidRDefault="00FB2C18">
      <w:pPr>
        <w:rPr>
          <w:lang w:val="tg-Cyrl-TJ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7353" wp14:editId="1DB6EB88">
                <wp:simplePos x="0" y="0"/>
                <wp:positionH relativeFrom="column">
                  <wp:posOffset>1094448</wp:posOffset>
                </wp:positionH>
                <wp:positionV relativeFrom="paragraph">
                  <wp:posOffset>686089</wp:posOffset>
                </wp:positionV>
                <wp:extent cx="776086" cy="1859535"/>
                <wp:effectExtent l="57150" t="38100" r="24130" b="266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086" cy="1859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6.2pt;margin-top:54pt;width:61.1pt;height:146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98FA" wp14:editId="68545B2D">
                <wp:simplePos x="0" y="0"/>
                <wp:positionH relativeFrom="column">
                  <wp:posOffset>3491865</wp:posOffset>
                </wp:positionH>
                <wp:positionV relativeFrom="paragraph">
                  <wp:posOffset>194310</wp:posOffset>
                </wp:positionV>
                <wp:extent cx="1029661" cy="1913324"/>
                <wp:effectExtent l="38100" t="38100" r="18415" b="298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9661" cy="1913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74.95pt;margin-top:15.3pt;width:81.1pt;height:150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802827" wp14:editId="661630A3">
            <wp:extent cx="3619670" cy="210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990" cy="2105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C18" w:rsidRDefault="00FB2C18">
      <w:r>
        <w:t>Как или что сделать, чтобы кнопка Х стало пассивным – вот это кнопка.</w:t>
      </w:r>
    </w:p>
    <w:p w:rsidR="00FB2C18" w:rsidRDefault="00FB2C18"/>
    <w:p w:rsidR="00FB2C18" w:rsidRPr="00FB2C18" w:rsidRDefault="00FB2C18">
      <w:r>
        <w:t xml:space="preserve">Это текстовое поле </w:t>
      </w:r>
      <w:proofErr w:type="spellStart"/>
      <w:r>
        <w:rPr>
          <w:lang w:val="en-US"/>
        </w:rPr>
        <w:t>TextBox</w:t>
      </w:r>
      <w:proofErr w:type="spellEnd"/>
      <w:r>
        <w:rPr>
          <w:lang w:val="en-US"/>
        </w:rPr>
        <w:t xml:space="preserve">. </w:t>
      </w:r>
      <w:r>
        <w:t>Его тип – текстовый (</w:t>
      </w:r>
      <w:proofErr w:type="gramStart"/>
      <w:r>
        <w:t>строковой</w:t>
      </w:r>
      <w:proofErr w:type="gramEnd"/>
      <w:r>
        <w:t>). Можно ли сделать, чтобы тип его стал числовым, или дата, …</w:t>
      </w:r>
      <w:proofErr w:type="gramStart"/>
      <w:r>
        <w:t xml:space="preserve"> .</w:t>
      </w:r>
      <w:proofErr w:type="gramEnd"/>
      <w:r>
        <w:t xml:space="preserve"> И ещё, как быть если курсор мышь на этом поле, то выдал сообщение (комментарии).  </w:t>
      </w:r>
      <w:bookmarkStart w:id="0" w:name="_GoBack"/>
      <w:bookmarkEnd w:id="0"/>
    </w:p>
    <w:sectPr w:rsidR="00FB2C18" w:rsidRPr="00FB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8"/>
    <w:rsid w:val="008D7040"/>
    <w:rsid w:val="00D53F3C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komron</dc:creator>
  <cp:lastModifiedBy>komron</cp:lastModifiedBy>
  <cp:revision>1</cp:revision>
  <dcterms:created xsi:type="dcterms:W3CDTF">2017-11-17T12:05:00Z</dcterms:created>
  <dcterms:modified xsi:type="dcterms:W3CDTF">2017-11-17T12:10:00Z</dcterms:modified>
</cp:coreProperties>
</file>